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55C0" w14:textId="591C921E" w:rsidR="00AC62A3" w:rsidRPr="00887C8B" w:rsidRDefault="00887C8B" w:rsidP="00AC62A3">
      <w:pPr>
        <w:pStyle w:val="Body"/>
        <w:jc w:val="center"/>
        <w:rPr>
          <w:rFonts w:ascii="Bernard MT Condensed" w:hAnsi="Bernard MT Condensed" w:cs="Times New Roman"/>
          <w:b/>
          <w:bCs/>
          <w:color w:val="444444"/>
          <w:sz w:val="48"/>
          <w:szCs w:val="48"/>
          <w:u w:color="444444"/>
        </w:rPr>
      </w:pPr>
      <w:r w:rsidRPr="00887C8B">
        <w:rPr>
          <w:rFonts w:ascii="Bernard MT Condensed" w:eastAsia="Times New Roman" w:hAnsi="Bernard MT Condensed" w:cs="Times New Roman"/>
          <w:b/>
          <w:bCs/>
          <w:noProof/>
          <w:color w:val="444444"/>
          <w:sz w:val="48"/>
          <w:szCs w:val="48"/>
          <w:u w:color="444444"/>
        </w:rPr>
        <w:drawing>
          <wp:anchor distT="0" distB="0" distL="114300" distR="114300" simplePos="0" relativeHeight="251658240" behindDoc="0" locked="0" layoutInCell="1" allowOverlap="1" wp14:anchorId="1801813C" wp14:editId="5DAF2D82">
            <wp:simplePos x="0" y="0"/>
            <wp:positionH relativeFrom="column">
              <wp:posOffset>-666115</wp:posOffset>
            </wp:positionH>
            <wp:positionV relativeFrom="paragraph">
              <wp:posOffset>538621</wp:posOffset>
            </wp:positionV>
            <wp:extent cx="1388110" cy="1206500"/>
            <wp:effectExtent l="0" t="0" r="0" b="0"/>
            <wp:wrapSquare wrapText="bothSides"/>
            <wp:docPr id="1073741825" name="officeArt object" descr="http://www.rockets-bball.com/img/site_images/2250/uploaded_images/resize/basketball_graduation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rockets-bball.com/img/site_images/2250/uploaded_images/resize/basketball_graduation_2.jpg" descr="http://www.rockets-bball.com/img/site_images/2250/uploaded_images/resize/basketball_graduation_2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20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C72" w:rsidRPr="00887C8B">
        <w:rPr>
          <w:rFonts w:ascii="Bernard MT Condensed" w:hAnsi="Bernard MT Condensed" w:cs="Times New Roman"/>
          <w:b/>
          <w:bCs/>
          <w:sz w:val="48"/>
          <w:szCs w:val="48"/>
        </w:rPr>
        <w:t xml:space="preserve">Don “Pete” Petersen Spirit Memorial Award </w:t>
      </w:r>
      <w:r w:rsidR="00F03C72" w:rsidRPr="00887C8B">
        <w:rPr>
          <w:rFonts w:ascii="Bernard MT Condensed" w:hAnsi="Bernard MT Condensed" w:cs="Times New Roman"/>
          <w:b/>
          <w:bCs/>
          <w:sz w:val="48"/>
          <w:szCs w:val="48"/>
        </w:rPr>
        <w:tab/>
        <w:t xml:space="preserve">                                 </w:t>
      </w:r>
      <w:r w:rsidR="00F03C72" w:rsidRPr="00887C8B">
        <w:rPr>
          <w:rFonts w:ascii="Bernard MT Condensed" w:hAnsi="Bernard MT Condensed" w:cs="Times New Roman"/>
          <w:b/>
          <w:bCs/>
          <w:color w:val="444444"/>
          <w:sz w:val="48"/>
          <w:szCs w:val="48"/>
          <w:u w:color="444444"/>
        </w:rPr>
        <w:t xml:space="preserve">        </w:t>
      </w:r>
    </w:p>
    <w:p w14:paraId="3CA4CFCD" w14:textId="2D3262D5" w:rsidR="00887C8B" w:rsidRDefault="006D0E03" w:rsidP="00887C8B">
      <w:pPr>
        <w:pStyle w:val="Body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65A423" wp14:editId="62B231F7">
            <wp:simplePos x="0" y="0"/>
            <wp:positionH relativeFrom="column">
              <wp:posOffset>1376680</wp:posOffset>
            </wp:positionH>
            <wp:positionV relativeFrom="paragraph">
              <wp:posOffset>983897</wp:posOffset>
            </wp:positionV>
            <wp:extent cx="2729358" cy="537927"/>
            <wp:effectExtent l="0" t="0" r="0" b="0"/>
            <wp:wrapNone/>
            <wp:docPr id="2" name="Picture 2" descr="Decorative Line Black Transparent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corative Line Black Transparent | PNG All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t="33162" b="38959"/>
                    <a:stretch/>
                  </pic:blipFill>
                  <pic:spPr bwMode="auto">
                    <a:xfrm>
                      <a:off x="0" y="0"/>
                      <a:ext cx="2729358" cy="537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C72"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This award was established in Memory of the late Donald </w:t>
      </w:r>
      <w:r w:rsidR="00F03C72" w:rsidRPr="00887C8B">
        <w:rPr>
          <w:rFonts w:ascii="Times New Roman" w:hAnsi="Times New Roman" w:cs="Times New Roman"/>
          <w:b/>
          <w:bCs/>
          <w:sz w:val="24"/>
          <w:szCs w:val="24"/>
        </w:rPr>
        <w:t xml:space="preserve">“Pete” </w:t>
      </w:r>
      <w:r w:rsidR="00F03C72"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>Petersen founder of the Knights of Columbus Basketball League</w:t>
      </w:r>
      <w:r w:rsidR="003C3C68"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>, now known as the Pete Petersen Basketball League</w:t>
      </w:r>
      <w:r w:rsidR="00F03C72"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Since 1955 the League has given the given the youth of Kingston and the surrounding area the opportunity to learn the game of basketball under the </w:t>
      </w:r>
      <w:r w:rsidR="00F03C72" w:rsidRPr="00887C8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03C72"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>Just for the Fun of it</w:t>
      </w:r>
      <w:r w:rsidR="00F03C72" w:rsidRPr="00887C8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F03C72"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>atmosphere.</w:t>
      </w:r>
    </w:p>
    <w:p w14:paraId="56BAB355" w14:textId="126A11E6" w:rsidR="00887C8B" w:rsidRPr="00887C8B" w:rsidRDefault="00887C8B" w:rsidP="006D0E03">
      <w:pPr>
        <w:pStyle w:val="Body"/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5607E3A9" wp14:editId="36EA7708">
            <wp:simplePos x="0" y="0"/>
            <wp:positionH relativeFrom="column">
              <wp:posOffset>4988560</wp:posOffset>
            </wp:positionH>
            <wp:positionV relativeFrom="paragraph">
              <wp:posOffset>177376</wp:posOffset>
            </wp:positionV>
            <wp:extent cx="1524000" cy="219837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8" t="9117" r="68082" b="40721"/>
                    <a:stretch/>
                  </pic:blipFill>
                  <pic:spPr bwMode="auto">
                    <a:xfrm>
                      <a:off x="0" y="0"/>
                      <a:ext cx="1524000" cy="219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5720C" w14:textId="56E1E827" w:rsidR="00C20217" w:rsidRPr="00887C8B" w:rsidRDefault="00F03C72" w:rsidP="00887C8B">
      <w:pPr>
        <w:pStyle w:val="Body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>Pete was a positive influence for tens of thousands of young people, inspiring many of them to stay with the league as volunteers long after their playing days ended.  To continue Pete</w:t>
      </w:r>
      <w:r w:rsidRPr="00887C8B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>s lifetime legacy of giving to the community, the family has established an award of $ 1000.00 annually to be given to a graduating student continuing post-secondary education who has a history with the Knights of Columbus Basketball League</w:t>
      </w:r>
      <w:r w:rsidR="003C3C68"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(now known as the Pete Petersen Basketball League),</w:t>
      </w:r>
      <w:r w:rsidRPr="008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accomplishments in community volunteer work, school activities, academics, and promising career aspirations who will make a difference in the lives of others, as he did it!</w:t>
      </w:r>
    </w:p>
    <w:p w14:paraId="3554EAA9" w14:textId="112C869E" w:rsidR="00C20217" w:rsidRPr="00887C8B" w:rsidRDefault="00F03C72">
      <w:pPr>
        <w:pStyle w:val="NormalWeb"/>
        <w:shd w:val="clear" w:color="auto" w:fill="FFFFFF"/>
        <w:spacing w:line="312" w:lineRule="atLeast"/>
        <w:rPr>
          <w:rFonts w:cs="Times New Roman"/>
          <w:b/>
          <w:bCs/>
        </w:rPr>
      </w:pPr>
      <w:r w:rsidRPr="00887C8B">
        <w:rPr>
          <w:rFonts w:cs="Times New Roman"/>
          <w:b/>
          <w:bCs/>
          <w:u w:val="single"/>
        </w:rPr>
        <w:t>Eligibility / Award Criteria</w:t>
      </w:r>
      <w:r w:rsidRPr="00887C8B">
        <w:rPr>
          <w:rFonts w:cs="Times New Roman"/>
          <w:b/>
          <w:bCs/>
        </w:rPr>
        <w:t xml:space="preserve">:  </w:t>
      </w:r>
    </w:p>
    <w:p w14:paraId="15BB26FF" w14:textId="77777777" w:rsidR="00C20217" w:rsidRPr="00887C8B" w:rsidRDefault="00F03C72">
      <w:pPr>
        <w:pStyle w:val="Body"/>
        <w:shd w:val="clear" w:color="auto" w:fill="FFFFFF"/>
        <w:spacing w:after="156" w:line="312" w:lineRule="atLeast"/>
        <w:rPr>
          <w:rFonts w:ascii="Times New Roman" w:eastAsia="Arial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  <w:lang w:val="en-US"/>
        </w:rPr>
        <w:t>Open to all graduating secondary school students entering college or university who,</w:t>
      </w:r>
    </w:p>
    <w:p w14:paraId="47D3B0B2" w14:textId="77777777" w:rsidR="00C20217" w:rsidRPr="00887C8B" w:rsidRDefault="00F03C72">
      <w:pPr>
        <w:pStyle w:val="Body"/>
        <w:numPr>
          <w:ilvl w:val="0"/>
          <w:numId w:val="2"/>
        </w:numPr>
        <w:shd w:val="clear" w:color="auto" w:fill="FFFFFF"/>
        <w:spacing w:before="100" w:after="100" w:line="312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887C8B">
        <w:rPr>
          <w:rFonts w:ascii="Times New Roman" w:hAnsi="Times New Roman" w:cs="Times New Roman"/>
          <w:sz w:val="24"/>
          <w:szCs w:val="24"/>
          <w:lang w:val="en-US"/>
        </w:rPr>
        <w:t>Have applied and been accepted to a recognized post-secondary education institution or an apprentice in a trade acceptable to the selection committee.</w:t>
      </w:r>
    </w:p>
    <w:p w14:paraId="1F2E6F03" w14:textId="1FA89716" w:rsidR="00C20217" w:rsidRPr="00887C8B" w:rsidRDefault="00F03C72">
      <w:pPr>
        <w:pStyle w:val="Body"/>
        <w:numPr>
          <w:ilvl w:val="0"/>
          <w:numId w:val="2"/>
        </w:numPr>
        <w:shd w:val="clear" w:color="auto" w:fill="FFFFFF"/>
        <w:spacing w:before="100" w:after="100" w:line="312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887C8B">
        <w:rPr>
          <w:rFonts w:ascii="Times New Roman" w:hAnsi="Times New Roman" w:cs="Times New Roman"/>
          <w:sz w:val="24"/>
          <w:szCs w:val="24"/>
          <w:lang w:val="en-US"/>
        </w:rPr>
        <w:t xml:space="preserve">Have played/volunteered at least three years with the </w:t>
      </w:r>
      <w:r w:rsidR="003C3C68" w:rsidRPr="00887C8B">
        <w:rPr>
          <w:rFonts w:ascii="Times New Roman" w:hAnsi="Times New Roman" w:cs="Times New Roman"/>
          <w:sz w:val="24"/>
          <w:szCs w:val="24"/>
          <w:lang w:val="en-US"/>
        </w:rPr>
        <w:t xml:space="preserve">Pete Petersen </w:t>
      </w:r>
      <w:r w:rsidRPr="00887C8B">
        <w:rPr>
          <w:rFonts w:ascii="Times New Roman" w:hAnsi="Times New Roman" w:cs="Times New Roman"/>
          <w:sz w:val="24"/>
          <w:szCs w:val="24"/>
          <w:lang w:val="en-US"/>
        </w:rPr>
        <w:t xml:space="preserve">Basketball League. </w:t>
      </w:r>
    </w:p>
    <w:p w14:paraId="53659178" w14:textId="77777777" w:rsidR="00C20217" w:rsidRPr="00887C8B" w:rsidRDefault="00F03C72">
      <w:pPr>
        <w:pStyle w:val="Body"/>
        <w:numPr>
          <w:ilvl w:val="0"/>
          <w:numId w:val="2"/>
        </w:numPr>
        <w:shd w:val="clear" w:color="auto" w:fill="FFFFFF"/>
        <w:spacing w:before="100" w:after="100" w:line="312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887C8B">
        <w:rPr>
          <w:rFonts w:ascii="Times New Roman" w:hAnsi="Times New Roman" w:cs="Times New Roman"/>
          <w:sz w:val="24"/>
          <w:szCs w:val="24"/>
          <w:lang w:val="en-US"/>
        </w:rPr>
        <w:t>Submission of completed application, including applicants high school transcript</w:t>
      </w:r>
    </w:p>
    <w:p w14:paraId="7A8A7817" w14:textId="77777777" w:rsidR="00C20217" w:rsidRPr="00887C8B" w:rsidRDefault="00F03C72">
      <w:pPr>
        <w:pStyle w:val="Body"/>
        <w:numPr>
          <w:ilvl w:val="0"/>
          <w:numId w:val="2"/>
        </w:numPr>
        <w:shd w:val="clear" w:color="auto" w:fill="FFFFFF"/>
        <w:spacing w:before="100" w:after="100" w:line="312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887C8B">
        <w:rPr>
          <w:rFonts w:ascii="Times New Roman" w:hAnsi="Times New Roman" w:cs="Times New Roman"/>
          <w:sz w:val="24"/>
          <w:szCs w:val="24"/>
          <w:lang w:val="en-US"/>
        </w:rPr>
        <w:t>The award will not be released until the successful applicant provides proof of enrollment at the recognized post-secondary education institution, or an apprenticeship in a trade acceptable to the selection committee.</w:t>
      </w:r>
    </w:p>
    <w:p w14:paraId="2D2DFFD8" w14:textId="77777777" w:rsidR="00C20217" w:rsidRPr="00887C8B" w:rsidRDefault="00F03C72">
      <w:pPr>
        <w:pStyle w:val="Body"/>
        <w:shd w:val="clear" w:color="auto" w:fill="FFFFFF"/>
        <w:spacing w:before="100" w:after="100" w:line="312" w:lineRule="atLeast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887C8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Application Process:</w:t>
      </w:r>
    </w:p>
    <w:p w14:paraId="58BCD41D" w14:textId="77777777" w:rsidR="00C20217" w:rsidRPr="00887C8B" w:rsidRDefault="00F03C72">
      <w:pPr>
        <w:pStyle w:val="Body"/>
        <w:shd w:val="clear" w:color="auto" w:fill="FFFFFF"/>
        <w:spacing w:before="100" w:after="100" w:line="312" w:lineRule="atLeast"/>
        <w:rPr>
          <w:rFonts w:ascii="Times New Roman" w:eastAsia="Arial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  <w:lang w:val="en-US"/>
        </w:rPr>
        <w:t xml:space="preserve">Annual applications will be accepted until the award value is exhausted. </w:t>
      </w:r>
    </w:p>
    <w:p w14:paraId="5F2243C9" w14:textId="77777777" w:rsidR="00C20217" w:rsidRPr="00887C8B" w:rsidRDefault="00F03C72">
      <w:pPr>
        <w:pStyle w:val="ListParagraph"/>
        <w:numPr>
          <w:ilvl w:val="0"/>
          <w:numId w:val="3"/>
        </w:numPr>
        <w:shd w:val="clear" w:color="auto" w:fill="FFFFFF"/>
        <w:spacing w:before="100" w:after="156" w:line="312" w:lineRule="atLeast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All applications must be completed in full and submitted by the application deadline in order to be considered by the selection committee. </w:t>
      </w:r>
    </w:p>
    <w:p w14:paraId="408F5B66" w14:textId="1712EFBE" w:rsidR="00C20217" w:rsidRPr="00887C8B" w:rsidRDefault="00F03C72">
      <w:pPr>
        <w:pStyle w:val="ListParagraph"/>
        <w:numPr>
          <w:ilvl w:val="0"/>
          <w:numId w:val="3"/>
        </w:numPr>
        <w:shd w:val="clear" w:color="auto" w:fill="FFFFFF"/>
        <w:spacing w:before="100" w:after="156" w:line="312" w:lineRule="atLeast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Applications can be picked up at any of the area high schools or at Walker-Payne Insurance 1335 Princess St, Kingston, Ontario </w:t>
      </w:r>
    </w:p>
    <w:p w14:paraId="56B228AD" w14:textId="2074FC6E" w:rsidR="00C20217" w:rsidRPr="00D755D5" w:rsidRDefault="00F03C72" w:rsidP="009B5577">
      <w:pPr>
        <w:pStyle w:val="ListParagraph"/>
        <w:numPr>
          <w:ilvl w:val="0"/>
          <w:numId w:val="3"/>
        </w:numPr>
        <w:shd w:val="clear" w:color="auto" w:fill="FFFFFF"/>
        <w:spacing w:before="100" w:after="156" w:line="312" w:lineRule="atLeast"/>
        <w:rPr>
          <w:rFonts w:ascii="Times New Roman" w:hAnsi="Times New Roman" w:cs="Times New Roman"/>
          <w:sz w:val="24"/>
          <w:szCs w:val="24"/>
        </w:rPr>
      </w:pPr>
      <w:r w:rsidRPr="00D755D5">
        <w:rPr>
          <w:rFonts w:ascii="Times New Roman" w:hAnsi="Times New Roman" w:cs="Times New Roman"/>
          <w:sz w:val="24"/>
          <w:szCs w:val="24"/>
        </w:rPr>
        <w:lastRenderedPageBreak/>
        <w:t xml:space="preserve">Your application must be emailed / mailed or dropped off to Bridget Walker-Payne C/O Walker-Payne Insurance / Desjardins @ 1335 Princess St., Kingston, Ontario, K7M3E3, or email </w:t>
      </w:r>
      <w:hyperlink r:id="rId11" w:history="1">
        <w:r w:rsidRPr="00D755D5">
          <w:rPr>
            <w:rStyle w:val="Hyperlink0"/>
            <w:rFonts w:ascii="Times New Roman" w:hAnsi="Times New Roman" w:cs="Times New Roman"/>
            <w:sz w:val="24"/>
            <w:szCs w:val="24"/>
          </w:rPr>
          <w:t>bridget.walker-payne@desjardins.com</w:t>
        </w:r>
      </w:hyperlink>
      <w:r w:rsidRPr="00D755D5">
        <w:rPr>
          <w:rFonts w:ascii="Times New Roman" w:hAnsi="Times New Roman" w:cs="Times New Roman"/>
          <w:sz w:val="24"/>
          <w:szCs w:val="24"/>
        </w:rPr>
        <w:t xml:space="preserve"> By </w:t>
      </w:r>
      <w:r w:rsidR="007D307C">
        <w:rPr>
          <w:rFonts w:ascii="Times New Roman" w:hAnsi="Times New Roman" w:cs="Times New Roman"/>
          <w:sz w:val="24"/>
          <w:szCs w:val="24"/>
        </w:rPr>
        <w:t>June 30</w:t>
      </w:r>
      <w:r w:rsidR="007D307C" w:rsidRPr="007D30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307C">
        <w:rPr>
          <w:rFonts w:ascii="Times New Roman" w:hAnsi="Times New Roman" w:cs="Times New Roman"/>
          <w:sz w:val="24"/>
          <w:szCs w:val="24"/>
        </w:rPr>
        <w:t>,</w:t>
      </w:r>
      <w:r w:rsidRPr="00D755D5">
        <w:rPr>
          <w:rFonts w:ascii="Times New Roman" w:hAnsi="Times New Roman" w:cs="Times New Roman"/>
          <w:sz w:val="24"/>
          <w:szCs w:val="24"/>
        </w:rPr>
        <w:t xml:space="preserve"> 202</w:t>
      </w:r>
      <w:r w:rsidR="007D307C">
        <w:rPr>
          <w:rFonts w:ascii="Times New Roman" w:hAnsi="Times New Roman" w:cs="Times New Roman"/>
          <w:sz w:val="24"/>
          <w:szCs w:val="24"/>
        </w:rPr>
        <w:t>5</w:t>
      </w:r>
      <w:r w:rsidRPr="00D755D5">
        <w:rPr>
          <w:rFonts w:ascii="Times New Roman" w:hAnsi="Times New Roman" w:cs="Times New Roman"/>
          <w:sz w:val="24"/>
          <w:szCs w:val="24"/>
        </w:rPr>
        <w:t>.</w:t>
      </w:r>
      <w:r w:rsidRPr="00D755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CF5FC6" w14:textId="0BBB96AD" w:rsidR="00C20217" w:rsidRPr="006D0E03" w:rsidRDefault="00F03C72">
      <w:pPr>
        <w:pStyle w:val="ListParagraph"/>
        <w:numPr>
          <w:ilvl w:val="0"/>
          <w:numId w:val="3"/>
        </w:numPr>
        <w:shd w:val="clear" w:color="auto" w:fill="FFFFFF"/>
        <w:spacing w:before="100" w:after="156" w:line="312" w:lineRule="atLeast"/>
        <w:rPr>
          <w:rFonts w:ascii="Times New Roman" w:hAnsi="Times New Roman" w:cs="Times New Roman"/>
          <w:sz w:val="24"/>
          <w:szCs w:val="24"/>
        </w:rPr>
      </w:pPr>
      <w:r w:rsidRPr="006D0E03">
        <w:rPr>
          <w:rFonts w:ascii="Times New Roman" w:hAnsi="Times New Roman" w:cs="Times New Roman"/>
          <w:b/>
          <w:bCs/>
          <w:sz w:val="24"/>
          <w:szCs w:val="24"/>
        </w:rPr>
        <w:t xml:space="preserve">Application Deadline: </w:t>
      </w:r>
      <w:r w:rsidR="007D307C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="00D755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E03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BA7C5E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6D0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07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D307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D0E0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7D30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D0E03">
        <w:rPr>
          <w:rFonts w:ascii="Times New Roman" w:hAnsi="Times New Roman" w:cs="Times New Roman"/>
          <w:b/>
          <w:bCs/>
          <w:sz w:val="24"/>
          <w:szCs w:val="24"/>
        </w:rPr>
        <w:t xml:space="preserve"> @ 5:00pmET</w:t>
      </w:r>
    </w:p>
    <w:p w14:paraId="2D99EA20" w14:textId="4199DE69" w:rsidR="00C20217" w:rsidRPr="006D0E03" w:rsidRDefault="00F03C72">
      <w:pPr>
        <w:pStyle w:val="ListParagraph"/>
        <w:numPr>
          <w:ilvl w:val="0"/>
          <w:numId w:val="3"/>
        </w:numPr>
        <w:shd w:val="clear" w:color="auto" w:fill="FFFFFF"/>
        <w:spacing w:before="100" w:after="156" w:line="312" w:lineRule="atLeast"/>
        <w:rPr>
          <w:rFonts w:ascii="Times New Roman" w:hAnsi="Times New Roman" w:cs="Times New Roman"/>
          <w:sz w:val="24"/>
          <w:szCs w:val="24"/>
        </w:rPr>
      </w:pPr>
      <w:r w:rsidRPr="006D0E03">
        <w:rPr>
          <w:rFonts w:ascii="Times New Roman" w:hAnsi="Times New Roman" w:cs="Times New Roman"/>
          <w:b/>
          <w:bCs/>
          <w:sz w:val="24"/>
          <w:szCs w:val="24"/>
        </w:rPr>
        <w:t xml:space="preserve">Recipient Notification </w:t>
      </w:r>
      <w:r w:rsidR="003C3C68" w:rsidRPr="006D0E0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D0E03">
        <w:rPr>
          <w:rFonts w:ascii="Times New Roman" w:hAnsi="Times New Roman" w:cs="Times New Roman"/>
          <w:b/>
          <w:bCs/>
          <w:sz w:val="24"/>
          <w:szCs w:val="24"/>
        </w:rPr>
        <w:t xml:space="preserve">y email or Mail or Phone July </w:t>
      </w:r>
      <w:r w:rsidR="007D307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A7C5E" w:rsidRPr="00BA7C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D0E0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7D30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D0E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C0438C0" w14:textId="77777777" w:rsidR="0021024A" w:rsidRDefault="0021024A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/>
          <w:bCs/>
          <w:color w:val="000000" w:themeColor="text1"/>
          <w:highlight w:val="yellow"/>
          <w:bdr w:val="none" w:sz="0" w:space="0" w:color="auto"/>
          <w:lang w:val="en-CA"/>
        </w:rPr>
      </w:pPr>
    </w:p>
    <w:p w14:paraId="4C738C3A" w14:textId="3D785290" w:rsidR="00887C8B" w:rsidRPr="006D0E03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</w:pPr>
      <w:r w:rsidRPr="006D0E03">
        <w:rPr>
          <w:rFonts w:eastAsia="Times New Roman"/>
          <w:b/>
          <w:bCs/>
          <w:color w:val="000000" w:themeColor="text1"/>
          <w:highlight w:val="yellow"/>
          <w:bdr w:val="none" w:sz="0" w:space="0" w:color="auto"/>
          <w:lang w:val="en-CA"/>
        </w:rPr>
        <w:t>Section A: Applicant Information</w:t>
      </w:r>
    </w:p>
    <w:p w14:paraId="59F45D1E" w14:textId="15BA2B9C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First name:</w:t>
      </w:r>
    </w:p>
    <w:p w14:paraId="0EA53AB1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Last name:</w:t>
      </w:r>
    </w:p>
    <w:p w14:paraId="73C95643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Date of birth:</w:t>
      </w:r>
    </w:p>
    <w:p w14:paraId="0DFF50DD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Current school:</w:t>
      </w:r>
    </w:p>
    <w:p w14:paraId="16CDDFF7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Home address:</w:t>
      </w:r>
    </w:p>
    <w:p w14:paraId="7315CA9D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City:</w:t>
      </w:r>
    </w:p>
    <w:p w14:paraId="260AD89B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Postal code:</w:t>
      </w:r>
    </w:p>
    <w:p w14:paraId="0924779F" w14:textId="3A622CC4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Phone number</w:t>
      </w:r>
      <w:r w:rsidR="006D0E03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 </w:t>
      </w: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(h</w:t>
      </w:r>
      <w:r w:rsidR="006D0E03">
        <w:rPr>
          <w:rFonts w:eastAsia="Times New Roman"/>
          <w:color w:val="000000" w:themeColor="text1"/>
          <w:bdr w:val="none" w:sz="0" w:space="0" w:color="auto"/>
          <w:lang w:val="en-CA"/>
        </w:rPr>
        <w:t>ome</w:t>
      </w: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) (c</w:t>
      </w:r>
      <w:r w:rsidR="006D0E03">
        <w:rPr>
          <w:rFonts w:eastAsia="Times New Roman"/>
          <w:color w:val="000000" w:themeColor="text1"/>
          <w:bdr w:val="none" w:sz="0" w:space="0" w:color="auto"/>
          <w:lang w:val="en-CA"/>
        </w:rPr>
        <w:t>ell</w:t>
      </w: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):</w:t>
      </w:r>
    </w:p>
    <w:p w14:paraId="570DC2E9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E-mail address:</w:t>
      </w:r>
    </w:p>
    <w:p w14:paraId="658E2824" w14:textId="5B707BB3" w:rsidR="00887C8B" w:rsidRPr="006D0E03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Years involved in the Pete Petersen Basketball League:</w:t>
      </w:r>
    </w:p>
    <w:p w14:paraId="64BCEEDC" w14:textId="77777777" w:rsidR="00887C8B" w:rsidRPr="006D0E03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</w:pPr>
    </w:p>
    <w:p w14:paraId="0EBAE2A4" w14:textId="2227B7F2" w:rsidR="00887C8B" w:rsidRPr="006D0E03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b/>
          <w:bCs/>
          <w:color w:val="000000" w:themeColor="text1"/>
          <w:highlight w:val="yellow"/>
          <w:bdr w:val="none" w:sz="0" w:space="0" w:color="auto"/>
          <w:lang w:val="en-CA"/>
        </w:rPr>
        <w:t>Section B: Leadership and Volunteerism</w:t>
      </w:r>
      <w:r w:rsidR="00F03C72" w:rsidRPr="006D0E03">
        <w:rPr>
          <w:b/>
          <w:bCs/>
          <w:color w:val="000000" w:themeColor="text1"/>
          <w:u w:color="15307A"/>
        </w:rPr>
        <w:tab/>
      </w:r>
      <w:r w:rsidR="00F03C72" w:rsidRPr="006D0E03">
        <w:rPr>
          <w:b/>
          <w:bCs/>
          <w:color w:val="000000" w:themeColor="text1"/>
          <w:u w:color="15307A"/>
        </w:rPr>
        <w:tab/>
      </w:r>
      <w:r w:rsidR="00F03C72" w:rsidRPr="006D0E03">
        <w:rPr>
          <w:b/>
          <w:bCs/>
          <w:color w:val="000000" w:themeColor="text1"/>
          <w:u w:color="15307A"/>
        </w:rPr>
        <w:tab/>
      </w:r>
      <w:r w:rsidR="00F03C72" w:rsidRPr="006D0E03">
        <w:rPr>
          <w:b/>
          <w:bCs/>
          <w:color w:val="000000" w:themeColor="text1"/>
          <w:u w:color="15307A"/>
        </w:rPr>
        <w:tab/>
      </w:r>
      <w:r w:rsidR="00F03C72" w:rsidRPr="006D0E03">
        <w:rPr>
          <w:b/>
          <w:bCs/>
          <w:color w:val="000000" w:themeColor="text1"/>
        </w:rPr>
        <w:t xml:space="preserve"> </w:t>
      </w:r>
    </w:p>
    <w:p w14:paraId="65496754" w14:textId="0C879965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  <w:t xml:space="preserve">List the community service or school activities in which you have participated. Please attach or </w:t>
      </w:r>
      <w:r w:rsidR="0021024A"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  <w:t>e</w:t>
      </w:r>
      <w:r w:rsidRPr="00887C8B"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  <w:t>nclose additional pages as required.</w:t>
      </w:r>
    </w:p>
    <w:p w14:paraId="55632185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Name of organization or school initiative:</w:t>
      </w:r>
    </w:p>
    <w:p w14:paraId="5709E0F4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Years of involvement (from - to)</w:t>
      </w:r>
    </w:p>
    <w:p w14:paraId="3107D139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Time commitment (e.g. monthly/weekly/hours)</w:t>
      </w:r>
    </w:p>
    <w:p w14:paraId="13F256B8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Is this a credited school course?</w:t>
      </w:r>
    </w:p>
    <w:p w14:paraId="0B9E8716" w14:textId="59A0F6D5" w:rsidR="00887C8B" w:rsidRPr="006D0E03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Yes </w:t>
      </w:r>
      <w:r w:rsidR="0021024A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or </w:t>
      </w: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No </w:t>
      </w:r>
    </w:p>
    <w:p w14:paraId="52F5909B" w14:textId="78C07D94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Did you receive pay, a wage or financial benefit for this activity?</w:t>
      </w:r>
    </w:p>
    <w:p w14:paraId="31B97A41" w14:textId="18BDEF0D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Yes </w:t>
      </w:r>
      <w:r w:rsidR="0021024A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or </w:t>
      </w: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No</w:t>
      </w:r>
    </w:p>
    <w:p w14:paraId="3393D154" w14:textId="5BB11542" w:rsidR="00887C8B" w:rsidRPr="006D0E03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Explain the type of activities involved:</w:t>
      </w:r>
    </w:p>
    <w:p w14:paraId="33895CA5" w14:textId="590200CE" w:rsid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color w:val="000000" w:themeColor="text1"/>
          <w:bdr w:val="none" w:sz="0" w:space="0" w:color="auto"/>
          <w:lang w:val="en-CA"/>
        </w:rPr>
      </w:pPr>
    </w:p>
    <w:p w14:paraId="3CE5BD9F" w14:textId="77777777" w:rsidR="0021024A" w:rsidRPr="00887C8B" w:rsidRDefault="0021024A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color w:val="000000" w:themeColor="text1"/>
          <w:bdr w:val="none" w:sz="0" w:space="0" w:color="auto"/>
          <w:lang w:val="en-CA"/>
        </w:rPr>
      </w:pPr>
    </w:p>
    <w:p w14:paraId="48D24275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lastRenderedPageBreak/>
        <w:t>Name of organization or school initiative:</w:t>
      </w:r>
    </w:p>
    <w:p w14:paraId="454C4C29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Years of involvement (from - to)</w:t>
      </w:r>
    </w:p>
    <w:p w14:paraId="1B128994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Time commitment (e.g. monthly/weekly/hours)</w:t>
      </w:r>
    </w:p>
    <w:p w14:paraId="3134AD96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Is this a credited school course?</w:t>
      </w:r>
    </w:p>
    <w:p w14:paraId="6F37BCB6" w14:textId="07B4393D" w:rsidR="006D0E03" w:rsidRPr="006D0E03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Yes </w:t>
      </w:r>
      <w:r w:rsidR="0021024A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or </w:t>
      </w: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No </w:t>
      </w:r>
    </w:p>
    <w:p w14:paraId="4CF41D85" w14:textId="68C88233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Did you receive pay, a wage or financial benefit for this activity?</w:t>
      </w:r>
    </w:p>
    <w:p w14:paraId="4C1D62D7" w14:textId="6A9BB885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Yes </w:t>
      </w:r>
      <w:r w:rsidR="0021024A">
        <w:rPr>
          <w:rFonts w:eastAsia="Times New Roman"/>
          <w:color w:val="000000" w:themeColor="text1"/>
          <w:bdr w:val="none" w:sz="0" w:space="0" w:color="auto"/>
          <w:lang w:val="en-CA"/>
        </w:rPr>
        <w:t xml:space="preserve">or </w:t>
      </w: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No</w:t>
      </w:r>
    </w:p>
    <w:p w14:paraId="2282D772" w14:textId="54A84DFC" w:rsid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color w:val="000000" w:themeColor="text1"/>
          <w:bdr w:val="none" w:sz="0" w:space="0" w:color="auto"/>
          <w:lang w:val="en-CA"/>
        </w:rPr>
        <w:t>Explain the type of activities involved):</w:t>
      </w:r>
    </w:p>
    <w:p w14:paraId="57C4927D" w14:textId="77777777" w:rsidR="0021024A" w:rsidRPr="0021024A" w:rsidRDefault="0021024A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eastAsia="Times New Roman"/>
          <w:color w:val="000000" w:themeColor="text1"/>
          <w:bdr w:val="none" w:sz="0" w:space="0" w:color="auto"/>
          <w:lang w:val="en-CA"/>
        </w:rPr>
      </w:pPr>
    </w:p>
    <w:p w14:paraId="595804E0" w14:textId="152ABFB6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b/>
          <w:bCs/>
          <w:color w:val="000000" w:themeColor="text1"/>
          <w:highlight w:val="yellow"/>
          <w:bdr w:val="none" w:sz="0" w:space="0" w:color="auto"/>
          <w:lang w:val="en-CA"/>
        </w:rPr>
        <w:t>Section C:</w:t>
      </w:r>
      <w:r w:rsidR="006D0E03" w:rsidRPr="006D0E03">
        <w:rPr>
          <w:rFonts w:eastAsia="Times New Roman"/>
          <w:b/>
          <w:bCs/>
          <w:color w:val="000000" w:themeColor="text1"/>
          <w:highlight w:val="yellow"/>
          <w:bdr w:val="none" w:sz="0" w:space="0" w:color="auto"/>
          <w:lang w:val="en-CA"/>
        </w:rPr>
        <w:t xml:space="preserve"> </w:t>
      </w:r>
      <w:r w:rsidRPr="00887C8B">
        <w:rPr>
          <w:rFonts w:eastAsia="Times New Roman"/>
          <w:b/>
          <w:bCs/>
          <w:color w:val="000000" w:themeColor="text1"/>
          <w:highlight w:val="yellow"/>
          <w:bdr w:val="none" w:sz="0" w:space="0" w:color="auto"/>
          <w:lang w:val="en-CA"/>
        </w:rPr>
        <w:t>Volunteer Work and Community Service Summary</w:t>
      </w:r>
    </w:p>
    <w:p w14:paraId="20BFE6EF" w14:textId="6E81329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  <w:t xml:space="preserve">Summarize </w:t>
      </w:r>
      <w:r w:rsidRPr="00887C8B">
        <w:rPr>
          <w:rFonts w:eastAsia="Times New Roman"/>
          <w:b/>
          <w:bCs/>
          <w:i/>
          <w:iCs/>
          <w:color w:val="000000" w:themeColor="text1"/>
          <w:bdr w:val="none" w:sz="0" w:space="0" w:color="auto"/>
          <w:lang w:val="en-CA"/>
        </w:rPr>
        <w:t xml:space="preserve">all </w:t>
      </w:r>
      <w:r w:rsidRPr="00887C8B"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  <w:t>your community service volunteer work; please tell us about your experiences.</w:t>
      </w:r>
    </w:p>
    <w:p w14:paraId="7D0B2554" w14:textId="77777777" w:rsidR="00887C8B" w:rsidRPr="00887C8B" w:rsidRDefault="00887C8B" w:rsidP="00210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</w:pPr>
      <w:r w:rsidRPr="00887C8B">
        <w:rPr>
          <w:rFonts w:eastAsia="Times New Roman"/>
          <w:b/>
          <w:bCs/>
          <w:color w:val="000000" w:themeColor="text1"/>
          <w:bdr w:val="none" w:sz="0" w:space="0" w:color="auto"/>
          <w:lang w:val="en-CA"/>
        </w:rPr>
        <w:t>Please be sure to include:</w:t>
      </w:r>
    </w:p>
    <w:p w14:paraId="75CE4167" w14:textId="31CB4C72" w:rsidR="006D0E03" w:rsidRPr="006D0E03" w:rsidRDefault="006D0E03" w:rsidP="0021024A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</w:pPr>
      <w:r w:rsidRPr="006D0E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How and why you became involved with the organization or school initiative</w:t>
      </w:r>
      <w:r w:rsidR="002102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?</w:t>
      </w:r>
    </w:p>
    <w:p w14:paraId="237BB0EF" w14:textId="47622E5C" w:rsidR="006D0E03" w:rsidRPr="006D0E03" w:rsidRDefault="006D0E03" w:rsidP="0021024A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</w:pPr>
      <w:r w:rsidRPr="006D0E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Why you felt it was important</w:t>
      </w:r>
      <w:r w:rsidR="002102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?</w:t>
      </w:r>
    </w:p>
    <w:p w14:paraId="77B33013" w14:textId="3FE00995" w:rsidR="006D0E03" w:rsidRPr="006D0E03" w:rsidRDefault="006D0E03" w:rsidP="0021024A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</w:pPr>
      <w:r w:rsidRPr="006D0E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What sort of impact or contribution you made to your community</w:t>
      </w:r>
      <w:r w:rsidR="002102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?</w:t>
      </w:r>
    </w:p>
    <w:p w14:paraId="1EC5354B" w14:textId="5661044F" w:rsidR="0021024A" w:rsidRPr="0021024A" w:rsidRDefault="006D0E03" w:rsidP="0021024A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</w:pPr>
      <w:r w:rsidRPr="006D0E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What impact the community service had on you</w:t>
      </w:r>
      <w:r w:rsidR="002102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?</w:t>
      </w:r>
    </w:p>
    <w:p w14:paraId="62E94AEA" w14:textId="162ADF06" w:rsidR="00887C8B" w:rsidRPr="006D0E03" w:rsidRDefault="00887C8B" w:rsidP="0021024A">
      <w:pPr>
        <w:pStyle w:val="Body"/>
        <w:spacing w:after="16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D0E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bdr w:val="none" w:sz="0" w:space="0" w:color="auto"/>
          <w:lang w:val="en-CA"/>
        </w:rPr>
        <w:t>Section D: Applicants Outlook</w:t>
      </w:r>
    </w:p>
    <w:p w14:paraId="450242CF" w14:textId="77777777" w:rsidR="006D0E03" w:rsidRPr="006D0E03" w:rsidRDefault="006D0E03" w:rsidP="0021024A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</w:pPr>
      <w:r w:rsidRPr="006D0E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The basketball league's motto is "Just for the Fun of it" what would your motto be?</w:t>
      </w:r>
    </w:p>
    <w:p w14:paraId="7B125467" w14:textId="61713240" w:rsidR="00887C8B" w:rsidRPr="0021024A" w:rsidRDefault="006D0E03" w:rsidP="0021024A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</w:pPr>
      <w:r w:rsidRPr="006D0E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n-CA"/>
        </w:rPr>
        <w:t>How has your involvement with the Pete Petersen Basketball League influenced your outlook on Life?</w:t>
      </w:r>
    </w:p>
    <w:p w14:paraId="6CC736AA" w14:textId="318919C2" w:rsidR="0021024A" w:rsidRPr="0021024A" w:rsidRDefault="00F03C72" w:rsidP="0021024A">
      <w:pPr>
        <w:pStyle w:val="Body"/>
        <w:keepNext/>
        <w:keepLines/>
        <w:spacing w:before="240"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5307A"/>
          <w:lang w:val="en-US"/>
        </w:rPr>
      </w:pPr>
      <w:r w:rsidRPr="006D0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5307A"/>
          <w:lang w:val="en-US"/>
        </w:rPr>
        <w:t>Candidate’s Declaration</w:t>
      </w:r>
    </w:p>
    <w:p w14:paraId="5BA465A6" w14:textId="77777777" w:rsidR="00C20217" w:rsidRPr="0021024A" w:rsidRDefault="00F03C72" w:rsidP="0021024A">
      <w:pPr>
        <w:pStyle w:val="Body"/>
        <w:spacing w:after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2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submitting this application by email/mail, I declare and agree that all information that I have provided in my application is true, complete and accurate to the best of my knowledge.</w:t>
      </w:r>
    </w:p>
    <w:p w14:paraId="4CDC896A" w14:textId="77777777" w:rsidR="00C20217" w:rsidRPr="0021024A" w:rsidRDefault="00F03C72" w:rsidP="0021024A">
      <w:pPr>
        <w:pStyle w:val="Body"/>
        <w:spacing w:after="1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02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 understand and agree that:</w:t>
      </w:r>
    </w:p>
    <w:p w14:paraId="439087DE" w14:textId="77777777" w:rsidR="00C20217" w:rsidRPr="0021024A" w:rsidRDefault="00F03C72" w:rsidP="0021024A">
      <w:pPr>
        <w:pStyle w:val="Body"/>
        <w:numPr>
          <w:ilvl w:val="0"/>
          <w:numId w:val="5"/>
        </w:numPr>
        <w:spacing w:after="1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102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My application information may be subject to verification.</w:t>
      </w:r>
    </w:p>
    <w:p w14:paraId="26734EA0" w14:textId="2E966A68" w:rsidR="0021024A" w:rsidRDefault="00F03C72" w:rsidP="0021024A">
      <w:pPr>
        <w:pStyle w:val="Body"/>
        <w:numPr>
          <w:ilvl w:val="0"/>
          <w:numId w:val="5"/>
        </w:numPr>
        <w:spacing w:after="1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102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Application materials will not be returned.</w:t>
      </w:r>
    </w:p>
    <w:p w14:paraId="5B7CE854" w14:textId="77777777" w:rsidR="0021024A" w:rsidRPr="0021024A" w:rsidRDefault="0021024A" w:rsidP="0021024A">
      <w:pPr>
        <w:pStyle w:val="Body"/>
        <w:spacing w:after="1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4578BFA" w14:textId="77777777" w:rsidR="00C20217" w:rsidRPr="006D0E03" w:rsidRDefault="00F03C72" w:rsidP="0021024A">
      <w:pPr>
        <w:pStyle w:val="Body"/>
        <w:keepNext/>
        <w:keepLines/>
        <w:spacing w:before="240" w:after="0" w:line="360" w:lineRule="auto"/>
        <w:rPr>
          <w:rFonts w:ascii="Times New Roman" w:eastAsia="Calibri Light" w:hAnsi="Times New Roman" w:cs="Times New Roman"/>
          <w:b/>
          <w:bCs/>
          <w:color w:val="000000" w:themeColor="text1"/>
          <w:sz w:val="24"/>
          <w:szCs w:val="24"/>
          <w:u w:color="15307A"/>
        </w:rPr>
      </w:pPr>
      <w:r w:rsidRPr="006D0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5307A"/>
          <w:lang w:val="en-US"/>
        </w:rPr>
        <w:lastRenderedPageBreak/>
        <w:t>Publication of Applicant Information</w:t>
      </w:r>
    </w:p>
    <w:p w14:paraId="275FCD69" w14:textId="702A0571" w:rsidR="00C20217" w:rsidRPr="006D0E03" w:rsidRDefault="00F03C72" w:rsidP="0021024A">
      <w:pPr>
        <w:pStyle w:val="Body"/>
        <w:spacing w:after="16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 agree to the publication of the name, secondary school, city/town, brief list of scholastic/athletic achievements, photograph and anticipated university/college and course of study of all successful applicants, in publications, websites, newsletters, and press releases to selected Canadian media outlets.</w:t>
      </w:r>
    </w:p>
    <w:p w14:paraId="2158071E" w14:textId="0F252819" w:rsidR="00C20217" w:rsidRPr="006D0E03" w:rsidRDefault="00F03C72" w:rsidP="0021024A">
      <w:pPr>
        <w:pStyle w:val="Body"/>
        <w:spacing w:after="160" w:line="360" w:lineRule="auto"/>
        <w:jc w:val="center"/>
        <w:rPr>
          <w:rFonts w:ascii="Times New Roman" w:eastAsia="Calibri Light" w:hAnsi="Times New Roman" w:cs="Times New Roman"/>
          <w:color w:val="000000" w:themeColor="text1"/>
          <w:sz w:val="24"/>
          <w:szCs w:val="24"/>
          <w:u w:color="15307A"/>
        </w:rPr>
      </w:pPr>
      <w:r w:rsidRPr="006D0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5307A"/>
          <w:lang w:val="en-US"/>
        </w:rPr>
        <w:t>Students Name</w:t>
      </w:r>
      <w:r w:rsidR="0021024A">
        <w:rPr>
          <w:rFonts w:ascii="Times New Roman" w:hAnsi="Times New Roman" w:cs="Times New Roman"/>
          <w:color w:val="000000" w:themeColor="text1"/>
          <w:sz w:val="24"/>
          <w:szCs w:val="24"/>
          <w:u w:color="15307A"/>
          <w:lang w:val="en-US"/>
        </w:rPr>
        <w:t>:</w:t>
      </w:r>
      <w:r w:rsidRPr="006D0E03">
        <w:rPr>
          <w:rFonts w:ascii="Times New Roman" w:hAnsi="Times New Roman" w:cs="Times New Roman"/>
          <w:color w:val="000000" w:themeColor="text1"/>
          <w:sz w:val="24"/>
          <w:szCs w:val="24"/>
          <w:u w:color="15307A"/>
          <w:lang w:val="en-US"/>
        </w:rPr>
        <w:t xml:space="preserve"> ________________</w:t>
      </w:r>
      <w:r w:rsidR="0021024A">
        <w:rPr>
          <w:rFonts w:ascii="Times New Roman" w:hAnsi="Times New Roman" w:cs="Times New Roman"/>
          <w:color w:val="000000" w:themeColor="text1"/>
          <w:sz w:val="24"/>
          <w:szCs w:val="24"/>
          <w:u w:color="15307A"/>
          <w:lang w:val="en-US"/>
        </w:rPr>
        <w:t>_______</w:t>
      </w:r>
      <w:r w:rsidRPr="006D0E03">
        <w:rPr>
          <w:rFonts w:ascii="Times New Roman" w:hAnsi="Times New Roman" w:cs="Times New Roman"/>
          <w:color w:val="000000" w:themeColor="text1"/>
          <w:sz w:val="24"/>
          <w:szCs w:val="24"/>
          <w:u w:color="15307A"/>
          <w:lang w:val="en-US"/>
        </w:rPr>
        <w:t xml:space="preserve">        </w:t>
      </w:r>
      <w:r w:rsidRPr="002102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15307A"/>
          <w:lang w:val="en-US"/>
        </w:rPr>
        <w:t>Date:</w:t>
      </w:r>
      <w:r w:rsidRPr="006D0E03">
        <w:rPr>
          <w:rFonts w:ascii="Times New Roman" w:hAnsi="Times New Roman" w:cs="Times New Roman"/>
          <w:color w:val="000000" w:themeColor="text1"/>
          <w:sz w:val="24"/>
          <w:szCs w:val="24"/>
          <w:u w:color="15307A"/>
          <w:lang w:val="en-US"/>
        </w:rPr>
        <w:t xml:space="preserve"> ________</w:t>
      </w:r>
      <w:r w:rsidR="0021024A">
        <w:rPr>
          <w:rFonts w:ascii="Times New Roman" w:hAnsi="Times New Roman" w:cs="Times New Roman"/>
          <w:color w:val="000000" w:themeColor="text1"/>
          <w:sz w:val="24"/>
          <w:szCs w:val="24"/>
          <w:u w:color="15307A"/>
          <w:lang w:val="en-US"/>
        </w:rPr>
        <w:t>________________</w:t>
      </w:r>
    </w:p>
    <w:p w14:paraId="3AA8CD0B" w14:textId="78CF01E6" w:rsidR="00BA7C5E" w:rsidRDefault="00F03C72" w:rsidP="0021024A">
      <w:pPr>
        <w:pStyle w:val="Body"/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D0E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 you have any questions regarding the application please email at</w:t>
      </w:r>
      <w:r w:rsidR="00BA7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4915D8CC" w14:textId="15961B7A" w:rsidR="00C20217" w:rsidRPr="006D0E03" w:rsidRDefault="00F03C72" w:rsidP="0021024A">
      <w:pPr>
        <w:pStyle w:val="Body"/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E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2" w:history="1">
        <w:r w:rsidRPr="006D0E03">
          <w:rPr>
            <w:rStyle w:val="Hyperlink0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bridget.walker-payne@desjardins.com</w:t>
        </w:r>
      </w:hyperlink>
      <w:r w:rsidRPr="006D0E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call 613-544-5445.</w:t>
      </w:r>
    </w:p>
    <w:p w14:paraId="662AEE36" w14:textId="603F3FEA" w:rsidR="00C20217" w:rsidRPr="006D0E03" w:rsidRDefault="00F03C72" w:rsidP="0021024A">
      <w:pPr>
        <w:pStyle w:val="Body"/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E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Thank You</w:t>
      </w:r>
    </w:p>
    <w:sectPr w:rsidR="00C20217" w:rsidRPr="006D0E0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39F0" w14:textId="77777777" w:rsidR="00ED1167" w:rsidRDefault="00ED1167">
      <w:r>
        <w:separator/>
      </w:r>
    </w:p>
  </w:endnote>
  <w:endnote w:type="continuationSeparator" w:id="0">
    <w:p w14:paraId="0F27D9FC" w14:textId="77777777" w:rsidR="00ED1167" w:rsidRDefault="00ED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1F38" w14:textId="77777777" w:rsidR="00C20217" w:rsidRDefault="00C2021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705F" w14:textId="77777777" w:rsidR="00ED1167" w:rsidRDefault="00ED1167">
      <w:r>
        <w:separator/>
      </w:r>
    </w:p>
  </w:footnote>
  <w:footnote w:type="continuationSeparator" w:id="0">
    <w:p w14:paraId="239C1D46" w14:textId="77777777" w:rsidR="00ED1167" w:rsidRDefault="00ED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B324" w14:textId="77777777" w:rsidR="00C20217" w:rsidRDefault="00C2021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5578"/>
    <w:multiLevelType w:val="hybridMultilevel"/>
    <w:tmpl w:val="23222B8E"/>
    <w:styleLink w:val="ImportedStyle2"/>
    <w:lvl w:ilvl="0" w:tplc="33C432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2E44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4096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89B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D2E9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BA4F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823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F0C7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A1B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6E5CF8"/>
    <w:multiLevelType w:val="hybridMultilevel"/>
    <w:tmpl w:val="872C14AA"/>
    <w:numStyleLink w:val="ImportedStyle1"/>
  </w:abstractNum>
  <w:abstractNum w:abstractNumId="2" w15:restartNumberingAfterBreak="0">
    <w:nsid w:val="3E5A3F06"/>
    <w:multiLevelType w:val="hybridMultilevel"/>
    <w:tmpl w:val="C3A4E862"/>
    <w:lvl w:ilvl="0" w:tplc="138E7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715A"/>
    <w:multiLevelType w:val="hybridMultilevel"/>
    <w:tmpl w:val="23222B8E"/>
    <w:numStyleLink w:val="ImportedStyle2"/>
  </w:abstractNum>
  <w:abstractNum w:abstractNumId="4" w15:restartNumberingAfterBreak="0">
    <w:nsid w:val="7F453BFE"/>
    <w:multiLevelType w:val="hybridMultilevel"/>
    <w:tmpl w:val="872C14AA"/>
    <w:styleLink w:val="ImportedStyle1"/>
    <w:lvl w:ilvl="0" w:tplc="20AA8C6E">
      <w:start w:val="1"/>
      <w:numFmt w:val="bullet"/>
      <w:lvlText w:val="·"/>
      <w:lvlJc w:val="left"/>
      <w:pPr>
        <w:tabs>
          <w:tab w:val="left" w:pos="720"/>
        </w:tabs>
        <w:ind w:left="3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AC4F91E">
      <w:start w:val="1"/>
      <w:numFmt w:val="bullet"/>
      <w:lvlText w:val="·"/>
      <w:lvlJc w:val="left"/>
      <w:pPr>
        <w:tabs>
          <w:tab w:val="left" w:pos="720"/>
        </w:tabs>
        <w:ind w:left="100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0523FE6">
      <w:start w:val="1"/>
      <w:numFmt w:val="bullet"/>
      <w:lvlText w:val="·"/>
      <w:lvlJc w:val="left"/>
      <w:pPr>
        <w:tabs>
          <w:tab w:val="left" w:pos="720"/>
        </w:tabs>
        <w:ind w:left="172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8DE82E8">
      <w:start w:val="1"/>
      <w:numFmt w:val="bullet"/>
      <w:lvlText w:val="·"/>
      <w:lvlJc w:val="left"/>
      <w:pPr>
        <w:tabs>
          <w:tab w:val="left" w:pos="720"/>
        </w:tabs>
        <w:ind w:left="24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40C1E62">
      <w:start w:val="1"/>
      <w:numFmt w:val="bullet"/>
      <w:lvlText w:val="·"/>
      <w:lvlJc w:val="left"/>
      <w:pPr>
        <w:tabs>
          <w:tab w:val="left" w:pos="720"/>
        </w:tabs>
        <w:ind w:left="316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AEA9CA6">
      <w:start w:val="1"/>
      <w:numFmt w:val="bullet"/>
      <w:lvlText w:val="·"/>
      <w:lvlJc w:val="left"/>
      <w:pPr>
        <w:tabs>
          <w:tab w:val="left" w:pos="720"/>
        </w:tabs>
        <w:ind w:left="388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5F4ACD2">
      <w:start w:val="1"/>
      <w:numFmt w:val="bullet"/>
      <w:lvlText w:val="·"/>
      <w:lvlJc w:val="left"/>
      <w:pPr>
        <w:tabs>
          <w:tab w:val="left" w:pos="720"/>
        </w:tabs>
        <w:ind w:left="460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E9C2C8E">
      <w:start w:val="1"/>
      <w:numFmt w:val="bullet"/>
      <w:lvlText w:val="·"/>
      <w:lvlJc w:val="left"/>
      <w:pPr>
        <w:tabs>
          <w:tab w:val="left" w:pos="720"/>
        </w:tabs>
        <w:ind w:left="532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A24A6DC">
      <w:start w:val="1"/>
      <w:numFmt w:val="bullet"/>
      <w:lvlText w:val="·"/>
      <w:lvlJc w:val="left"/>
      <w:pPr>
        <w:tabs>
          <w:tab w:val="left" w:pos="720"/>
        </w:tabs>
        <w:ind w:left="60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389185338">
    <w:abstractNumId w:val="4"/>
  </w:num>
  <w:num w:numId="2" w16cid:durableId="1913006020">
    <w:abstractNumId w:val="1"/>
  </w:num>
  <w:num w:numId="3" w16cid:durableId="1279723518">
    <w:abstractNumId w:val="1"/>
    <w:lvlOverride w:ilvl="0">
      <w:lvl w:ilvl="0" w:tplc="E70E9458">
        <w:start w:val="1"/>
        <w:numFmt w:val="bullet"/>
        <w:lvlText w:val="·"/>
        <w:lvlJc w:val="left"/>
        <w:pPr>
          <w:tabs>
            <w:tab w:val="left" w:pos="720"/>
          </w:tabs>
          <w:ind w:left="703" w:hanging="3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5508160">
        <w:start w:val="1"/>
        <w:numFmt w:val="bullet"/>
        <w:lvlText w:val="·"/>
        <w:lvlJc w:val="left"/>
        <w:pPr>
          <w:tabs>
            <w:tab w:val="left" w:pos="720"/>
          </w:tabs>
          <w:ind w:left="1423" w:hanging="3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E282BE6">
        <w:start w:val="1"/>
        <w:numFmt w:val="bullet"/>
        <w:lvlText w:val="·"/>
        <w:lvlJc w:val="left"/>
        <w:pPr>
          <w:tabs>
            <w:tab w:val="left" w:pos="720"/>
          </w:tabs>
          <w:ind w:left="2143" w:hanging="3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0B624B8">
        <w:start w:val="1"/>
        <w:numFmt w:val="bullet"/>
        <w:lvlText w:val="·"/>
        <w:lvlJc w:val="left"/>
        <w:pPr>
          <w:tabs>
            <w:tab w:val="left" w:pos="720"/>
          </w:tabs>
          <w:ind w:left="2863" w:hanging="3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186C1DC">
        <w:start w:val="1"/>
        <w:numFmt w:val="bullet"/>
        <w:lvlText w:val="·"/>
        <w:lvlJc w:val="left"/>
        <w:pPr>
          <w:tabs>
            <w:tab w:val="left" w:pos="720"/>
          </w:tabs>
          <w:ind w:left="3583" w:hanging="3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AD4E2A0">
        <w:start w:val="1"/>
        <w:numFmt w:val="bullet"/>
        <w:lvlText w:val="·"/>
        <w:lvlJc w:val="left"/>
        <w:pPr>
          <w:tabs>
            <w:tab w:val="left" w:pos="720"/>
          </w:tabs>
          <w:ind w:left="4303" w:hanging="3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4BAAF2C">
        <w:start w:val="1"/>
        <w:numFmt w:val="bullet"/>
        <w:lvlText w:val="·"/>
        <w:lvlJc w:val="left"/>
        <w:pPr>
          <w:tabs>
            <w:tab w:val="left" w:pos="720"/>
          </w:tabs>
          <w:ind w:left="5023" w:hanging="3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888BE70">
        <w:start w:val="1"/>
        <w:numFmt w:val="bullet"/>
        <w:lvlText w:val="·"/>
        <w:lvlJc w:val="left"/>
        <w:pPr>
          <w:tabs>
            <w:tab w:val="left" w:pos="720"/>
          </w:tabs>
          <w:ind w:left="5743" w:hanging="3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FDADB82">
        <w:start w:val="1"/>
        <w:numFmt w:val="bullet"/>
        <w:lvlText w:val="·"/>
        <w:lvlJc w:val="left"/>
        <w:pPr>
          <w:tabs>
            <w:tab w:val="left" w:pos="720"/>
          </w:tabs>
          <w:ind w:left="6463" w:hanging="34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1367676647">
    <w:abstractNumId w:val="0"/>
  </w:num>
  <w:num w:numId="5" w16cid:durableId="22288424">
    <w:abstractNumId w:val="3"/>
  </w:num>
  <w:num w:numId="6" w16cid:durableId="148521050">
    <w:abstractNumId w:val="3"/>
    <w:lvlOverride w:ilvl="0">
      <w:lvl w:ilvl="0" w:tplc="1B76EB5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14DB1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1C25A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24C02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803BF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D86E8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04280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849E9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66C1C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9031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17"/>
    <w:rsid w:val="000567ED"/>
    <w:rsid w:val="00162291"/>
    <w:rsid w:val="0021024A"/>
    <w:rsid w:val="002109EF"/>
    <w:rsid w:val="002F20FC"/>
    <w:rsid w:val="0037335B"/>
    <w:rsid w:val="003C3C68"/>
    <w:rsid w:val="00441982"/>
    <w:rsid w:val="006C60BE"/>
    <w:rsid w:val="006D0E03"/>
    <w:rsid w:val="007209F3"/>
    <w:rsid w:val="007D307C"/>
    <w:rsid w:val="00887C8B"/>
    <w:rsid w:val="008F4635"/>
    <w:rsid w:val="00AC62A3"/>
    <w:rsid w:val="00BA7C5E"/>
    <w:rsid w:val="00BF7578"/>
    <w:rsid w:val="00C20217"/>
    <w:rsid w:val="00C464E5"/>
    <w:rsid w:val="00CF1FD0"/>
    <w:rsid w:val="00D07DCC"/>
    <w:rsid w:val="00D755D5"/>
    <w:rsid w:val="00DB5A96"/>
    <w:rsid w:val="00DD2564"/>
    <w:rsid w:val="00ED1167"/>
    <w:rsid w:val="00F0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CF4E"/>
  <w15:docId w15:val="{93B3C4B9-BB99-4728-8173-89C0179D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2">
    <w:name w:val="Imported Style 2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887C8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idget.walker-payne@desjardin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idget.walker-payne@desjardin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pngall.com/decorative-line-black-png/download/324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Walker-Payne</dc:creator>
  <cp:lastModifiedBy>Calista Marie Payne</cp:lastModifiedBy>
  <cp:revision>3</cp:revision>
  <dcterms:created xsi:type="dcterms:W3CDTF">2025-05-08T15:23:00Z</dcterms:created>
  <dcterms:modified xsi:type="dcterms:W3CDTF">2025-05-08T15:25:00Z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694e0f-943f-4e6f-bf55-6e34fbc91307_Enabled">
    <vt:lpwstr>true</vt:lpwstr>
  </property>
  <property fmtid="{D5CDD505-2E9C-101B-9397-08002B2CF9AE}" pid="3" name="MSIP_Label_a9694e0f-943f-4e6f-bf55-6e34fbc91307_SetDate">
    <vt:lpwstr>2024-06-13T23:14:49Z</vt:lpwstr>
  </property>
  <property fmtid="{D5CDD505-2E9C-101B-9397-08002B2CF9AE}" pid="4" name="MSIP_Label_a9694e0f-943f-4e6f-bf55-6e34fbc91307_Method">
    <vt:lpwstr>Standard</vt:lpwstr>
  </property>
  <property fmtid="{D5CDD505-2E9C-101B-9397-08002B2CF9AE}" pid="5" name="MSIP_Label_a9694e0f-943f-4e6f-bf55-6e34fbc91307_Name">
    <vt:lpwstr>Usage interne</vt:lpwstr>
  </property>
  <property fmtid="{D5CDD505-2E9C-101B-9397-08002B2CF9AE}" pid="6" name="MSIP_Label_a9694e0f-943f-4e6f-bf55-6e34fbc91307_SiteId">
    <vt:lpwstr>728d20a5-0b44-47dd-9470-20f37cbf2d9a</vt:lpwstr>
  </property>
  <property fmtid="{D5CDD505-2E9C-101B-9397-08002B2CF9AE}" pid="7" name="MSIP_Label_a9694e0f-943f-4e6f-bf55-6e34fbc91307_ActionId">
    <vt:lpwstr>bc041ad3-ce1f-4e56-91c6-be6b49e7fb0a</vt:lpwstr>
  </property>
  <property fmtid="{D5CDD505-2E9C-101B-9397-08002B2CF9AE}" pid="8" name="MSIP_Label_a9694e0f-943f-4e6f-bf55-6e34fbc91307_ContentBits">
    <vt:lpwstr>0</vt:lpwstr>
  </property>
</Properties>
</file>